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C4" w:rsidRDefault="00EE457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E457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43625" cy="7950575"/>
            <wp:effectExtent l="0" t="0" r="0" b="0"/>
            <wp:docPr id="2" name="Рисунок 2" descr="C:\Users\злата\Desktop\титцльники новые фото\«31» 08. 2019 r._page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титцльники новые фото\«31» 08. 2019 r._page-00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097" cy="795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270F" w:rsidRDefault="009327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3270F" w:rsidRDefault="009327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531C4" w:rsidRDefault="00B531C4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4713F">
        <w:rPr>
          <w:rFonts w:ascii="Times New Roman" w:eastAsia="Times New Roman" w:hAnsi="Times New Roman" w:cs="Times New Roman"/>
          <w:b/>
          <w:sz w:val="26"/>
          <w:szCs w:val="26"/>
        </w:rPr>
        <w:t>СОДЕРЖАНИЕ</w:t>
      </w:r>
    </w:p>
    <w:p w:rsidR="00B531C4" w:rsidRPr="00D4713F" w:rsidRDefault="00B531C4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531C4" w:rsidRPr="00D4713F" w:rsidRDefault="00B531C4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1110"/>
        <w:gridCol w:w="8070"/>
      </w:tblGrid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ind w:right="-10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              3     </w:t>
            </w:r>
          </w:p>
          <w:p w:rsidR="00B531C4" w:rsidRPr="00D4713F" w:rsidRDefault="00B531C4" w:rsidP="00B53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B531C4" w:rsidRDefault="00B531C4" w:rsidP="00B531C4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</w:t>
            </w:r>
          </w:p>
          <w:p w:rsidR="00B531C4" w:rsidRPr="00D4713F" w:rsidRDefault="00B531C4" w:rsidP="00B531C4">
            <w:pPr>
              <w:tabs>
                <w:tab w:val="right" w:pos="7854"/>
              </w:tabs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формы и методы контроля и оценки</w:t>
            </w:r>
            <w:bookmarkEnd w:id="1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3</w:t>
            </w:r>
          </w:p>
          <w:p w:rsidR="00B531C4" w:rsidRPr="00D4713F" w:rsidRDefault="00B531C4" w:rsidP="00B531C4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Контрольно-оценочные материалы</w:t>
            </w:r>
          </w:p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3.1.</w:t>
            </w:r>
          </w:p>
        </w:tc>
        <w:tc>
          <w:tcPr>
            <w:tcW w:w="807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</w:t>
            </w:r>
            <w:r w:rsidR="006D62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9</w:t>
            </w:r>
          </w:p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3.2.</w:t>
            </w:r>
          </w:p>
        </w:tc>
        <w:tc>
          <w:tcPr>
            <w:tcW w:w="807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</w:t>
            </w:r>
            <w:r w:rsidR="006D62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17</w:t>
            </w:r>
          </w:p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10EF" w:rsidRDefault="00FC0AA0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B531C4" w:rsidRDefault="00B531C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Федерального государственного образовательно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 стандарта среднего профессио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15 января 2018г. № 30, входит в состав укрупненной группы специальности 08.00.00 Техн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ика и технологии строительства;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специальности: 08.02.07 Монтаж и эксплуатация внутренних сантехн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устройств, кондициониро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</w:t>
      </w:r>
      <w:r w:rsidR="00066A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воздуха и вентиляции, 2019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рабочей программы учебной дисциплины </w:t>
      </w:r>
      <w:r w:rsidR="0056175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66A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ОП.13</w:t>
      </w:r>
      <w:r w:rsidR="005617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561753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Менеджмент»</w:t>
      </w:r>
      <w:r w:rsidR="00066A8A">
        <w:rPr>
          <w:rFonts w:ascii="Times New Roman" w:eastAsia="Times New Roman" w:hAnsi="Times New Roman" w:cs="Times New Roman"/>
          <w:sz w:val="26"/>
          <w:szCs w:val="26"/>
          <w:lang w:eastAsia="ru-RU"/>
        </w:rPr>
        <w:t>, 2019 г.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66A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ОП.13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Менеджмент».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B531C4" w:rsidRDefault="00B531C4" w:rsidP="00B531C4">
      <w:pPr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9110EF" w:rsidRDefault="0091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561753" w:rsidRDefault="00561753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0BF9" w:rsidRPr="00840BF9" w:rsidRDefault="00840BF9" w:rsidP="00840BF9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840BF9">
        <w:rPr>
          <w:rFonts w:ascii="Times New Roman" w:eastAsia="Times New Roman" w:hAnsi="Times New Roman" w:cs="Times New Roman"/>
          <w:sz w:val="26"/>
          <w:szCs w:val="26"/>
          <w:lang w:eastAsia="x-none"/>
        </w:rPr>
        <w:t>Таблица 1</w:t>
      </w: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16"/>
        <w:gridCol w:w="39"/>
        <w:gridCol w:w="4426"/>
      </w:tblGrid>
      <w:tr w:rsidR="00017F1B" w:rsidTr="00E81153">
        <w:trPr>
          <w:trHeight w:val="381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7F1B" w:rsidRDefault="00017F1B" w:rsidP="00E81153"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017F1B" w:rsidTr="00E81153">
        <w:trPr>
          <w:trHeight w:val="201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F1B" w:rsidRDefault="00017F1B" w:rsidP="00E81153"/>
        </w:tc>
      </w:tr>
      <w:tr w:rsidR="00017F1B" w:rsidTr="00E81153">
        <w:trPr>
          <w:trHeight w:val="3360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-Оценивать соответствие квалификации работника требованиям к должности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-Распределять должностные обязанности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-Обосновывать расстановку рабочих по рабочим местам в соответствии с объемом работ и спецификой технологического процесса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-Выявлять потребности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-Формировать факторы мотивации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-Применять соответствующий метод мотивации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-Применять практические рекомендации по теориям поведения людей (теориям мотива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ции)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-Устанавливать параметры контроля (формировать «контрольные точки»)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Собирать и обрабатывать фактические результаты деятельности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-Сопоставлять фактические результаты деятельности персонала с заданными параметрами (планами)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-Оценивать отклонение фактических результатов от заданных параметров деятельности, анализировать причины отклонения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-Принимать и реализовывать корректирующие действия по устранению отклонения или пересмотру заданных параметров («контрольных точек»)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-Контролировать соблюдение технологических процессов и проверять качество выполненных работ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-Подготавливать отчетную документацию по результатам контроля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-Координировать действия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-Оценивать преимущества и недостатки стилей руководства в конкретной хозяйственной ситуации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-Применять в профессиональной деятельности приемы делового общения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-Принимать эффективные решения</w:t>
            </w:r>
          </w:p>
          <w:p w:rsidR="00017F1B" w:rsidRPr="00053D29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-использовать на практике методы планирования и организации работы подразделения; </w:t>
            </w:r>
          </w:p>
          <w:p w:rsidR="00017F1B" w:rsidRPr="00053D29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-анализировать организационные структуры управления; </w:t>
            </w:r>
          </w:p>
          <w:p w:rsidR="00017F1B" w:rsidRPr="00053D29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-принимать эффективные решения, используя систему методов управления.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контроль: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результатов выполнения заданий на практических занятиях </w:t>
            </w:r>
          </w:p>
          <w:p w:rsidR="00017F1B" w:rsidRDefault="00017F1B" w:rsidP="00E81153"/>
        </w:tc>
      </w:tr>
      <w:tr w:rsidR="00017F1B" w:rsidTr="00E81153">
        <w:trPr>
          <w:trHeight w:val="190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F1B" w:rsidRDefault="00017F1B" w:rsidP="00E81153"/>
        </w:tc>
      </w:tr>
      <w:tr w:rsidR="00017F1B" w:rsidTr="00E81153">
        <w:trPr>
          <w:trHeight w:val="5376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-Сущность, систему, методы, принципы, уровни и функции менеджмента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-Квалификационные требования ТКС по должностям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и механизм мотивации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-Методы мотивации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-Теории мотивации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-Понятие и механизм контроля деятельности персонала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-Виды контроля деятельности персонала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-Принципы контроля деятельности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-Влияние контроля на поведение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-Положения действующей системы менеджмента качества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стиля руководства, одномерные и двумерные модели стилей руководства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и концепции лидерства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-Формальное и неформальное руководство коллективом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-Типы работников по матрице «потенциал- объем выполняемой работы»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-Функции менеджмента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-Процесс принятия и реализации управленческих решений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-Методы управления конфликтами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-Особенности менеджмента в области профессиональной деятельности</w:t>
            </w:r>
          </w:p>
          <w:p w:rsidR="00017F1B" w:rsidRPr="00053D29" w:rsidRDefault="00017F1B" w:rsidP="00E8115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-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методы плани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рования и организации работы подразделения; </w:t>
            </w:r>
          </w:p>
          <w:p w:rsidR="00017F1B" w:rsidRPr="00053D29" w:rsidRDefault="00017F1B" w:rsidP="00E8115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-принципы построения организационной структуры управ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ления; </w:t>
            </w:r>
          </w:p>
          <w:p w:rsidR="00017F1B" w:rsidRPr="00053D29" w:rsidRDefault="00017F1B" w:rsidP="00E8115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-основы формирования мотивационной полити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ки организации; внеш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нюю и внутреннюю среду организации; </w:t>
            </w:r>
          </w:p>
          <w:p w:rsidR="00017F1B" w:rsidRPr="00053D29" w:rsidRDefault="00017F1B" w:rsidP="00E8115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-цикл менедж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мента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контроль: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устный опрос.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домашних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/>
        </w:tc>
      </w:tr>
      <w:tr w:rsidR="00017F1B" w:rsidTr="00E81153">
        <w:trPr>
          <w:jc w:val="center"/>
        </w:trPr>
        <w:tc>
          <w:tcPr>
            <w:tcW w:w="9781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Общие компетенции: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03.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Планировать и реализовывать собственное профессиональное и личностное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развитие. 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выполнения индивидуальных заданий.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выполнения практических заданий.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ОК 04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устного опроса и оценка построения устных сообщений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09.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мультимедийной презентации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10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правильности чтения текстов профессиональной направленности.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индивидуального и фронтального опроса в устной форме.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зачёт.</w:t>
            </w:r>
          </w:p>
        </w:tc>
      </w:tr>
      <w:tr w:rsidR="00017F1B" w:rsidTr="00E81153">
        <w:trPr>
          <w:jc w:val="center"/>
        </w:trPr>
        <w:tc>
          <w:tcPr>
            <w:tcW w:w="9781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Профессиональные компетенции: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1.1. Организовывать и выполнять подготовку систем и объектов к монтажу.</w:t>
            </w:r>
          </w:p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1.3. Организовывать и выполнять производственный контроль качества монтажных работ.</w:t>
            </w:r>
          </w:p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ПК 1.4. Выполнять пусконаладочные работы систем водоснабжения и водоотведения, отопления, вентиляции и кондиционирование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 xml:space="preserve">Результаты деятельности студентов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lastRenderedPageBreak/>
              <w:t>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2.2. Осуществлять планирование работ, связанных с эксплуатацией и ремонтом систем.</w:t>
            </w:r>
          </w:p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2.4. Осуществлять надзор и контроль за ремонтом и его качеством.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ПК 3.2. Выполнять основы расчета систем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ПК 4.1. Выполнять подготовительные работы при монтаже систем отопления, водоснабжения, водоотведения.</w:t>
            </w:r>
          </w:p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017F1B">
        <w:trPr>
          <w:trHeight w:val="2113"/>
          <w:jc w:val="center"/>
        </w:trPr>
        <w:tc>
          <w:tcPr>
            <w:tcW w:w="531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017F1B" w:rsidRPr="008010C1" w:rsidRDefault="00017F1B" w:rsidP="00ED7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</w:tbl>
    <w:p w:rsidR="00017F1B" w:rsidRDefault="00017F1B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66A8A" w:rsidRDefault="00066A8A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66A8A" w:rsidRDefault="00066A8A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66A8A" w:rsidRDefault="00066A8A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66A8A" w:rsidRDefault="00066A8A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66A8A" w:rsidRDefault="00066A8A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66A8A" w:rsidRDefault="00066A8A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66A8A" w:rsidRDefault="00066A8A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66A8A" w:rsidRDefault="00066A8A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66A8A" w:rsidRDefault="00066A8A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17F1B" w:rsidRDefault="00017F1B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318A1" w:rsidRDefault="0003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318A1" w:rsidRDefault="0003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FC0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9110EF" w:rsidRDefault="009110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10EF" w:rsidRPr="00ED7ACA" w:rsidRDefault="00FC0AA0" w:rsidP="00ED7ACA">
      <w:pPr>
        <w:pStyle w:val="a8"/>
        <w:numPr>
          <w:ilvl w:val="1"/>
          <w:numId w:val="3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7A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Текущий контроль</w:t>
      </w:r>
    </w:p>
    <w:p w:rsidR="00ED7ACA" w:rsidRPr="00ED7ACA" w:rsidRDefault="00ED7ACA" w:rsidP="00ED7ACA">
      <w:pPr>
        <w:pStyle w:val="a8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10EF" w:rsidRPr="00ED7ACA" w:rsidRDefault="00FC0AA0" w:rsidP="00ED7ACA">
      <w:pPr>
        <w:pStyle w:val="a8"/>
        <w:numPr>
          <w:ilvl w:val="2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7A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Банк тестовых заданий по темам дисциплины</w:t>
      </w:r>
    </w:p>
    <w:p w:rsidR="00ED7ACA" w:rsidRPr="00ED7ACA" w:rsidRDefault="00ED7ACA" w:rsidP="00ED7ACA">
      <w:pPr>
        <w:pStyle w:val="a8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9110EF" w:rsidRDefault="00FC0AA0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менеджмента.</w:t>
      </w:r>
    </w:p>
    <w:p w:rsidR="009110EF" w:rsidRDefault="009110E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2"/>
        <w:gridCol w:w="1670"/>
      </w:tblGrid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Коммуникация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Менеджмент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Самореализация;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Общение;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Вербальное общение –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Словесное;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Без слов;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малой группы: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Обособленная;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Формальная;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В)с диалогическим общением.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Основоположником менеджмента как науки управления были: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А.Файоль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Л.Галбрет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косвенным.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Профессионализм менеджера заключается…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способности принимать эффективные решения;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решения;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решения.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бывает.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Тактическое ;</w:t>
            </w:r>
            <w:proofErr w:type="gramEnd"/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Стили поведения в конфликтных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 ,какой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существует: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Уклонение ;</w:t>
            </w:r>
            <w:proofErr w:type="gramEnd"/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Причины служебных конфликтов: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Ошибочные действия руководителей;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Нарушения  этики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Нарушение трудового законодательства.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несуществующий тип темперамента: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Стратег.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Цикл менеджмента не включает в себя...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А)Реорганизацию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Мотивацию;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Планирование;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Контроль.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А)Телевиденье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Символы, коды;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9110EF" w:rsidRDefault="00FC0AA0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:rsidR="009110EF" w:rsidRDefault="00FC0AA0">
            <w:pPr>
              <w:numPr>
                <w:ilvl w:val="0"/>
                <w:numId w:val="2"/>
              </w:numPr>
              <w:spacing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Лидер это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личность которая: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Ведет за собой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Идет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 другими;</w:t>
            </w:r>
          </w:p>
          <w:p w:rsidR="009110EF" w:rsidRDefault="00FC0AA0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В)Оказывает влияние на других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5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это:</w:t>
            </w:r>
          </w:p>
          <w:p w:rsidR="009110EF" w:rsidRDefault="00FC0AA0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Сознательное воздействие на процессы и объекты;</w:t>
            </w:r>
          </w:p>
          <w:p w:rsidR="009110EF" w:rsidRDefault="00FC0AA0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Неосознанное воздействие;</w:t>
            </w:r>
          </w:p>
          <w:p w:rsidR="009110EF" w:rsidRDefault="00FC0AA0">
            <w:pPr>
              <w:numPr>
                <w:ilvl w:val="0"/>
                <w:numId w:val="5"/>
              </w:numPr>
              <w:spacing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Добиться поставленной цели.</w:t>
            </w:r>
          </w:p>
          <w:p w:rsidR="009110EF" w:rsidRDefault="00FC0AA0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9110EF" w:rsidRDefault="009110EF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FC0AA0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по общению;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общение, обеспечивающее успех какого-либо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 ;</w:t>
            </w:r>
            <w:proofErr w:type="gramEnd"/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в основе которого лежит дело.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Социальную ;</w:t>
            </w:r>
            <w:proofErr w:type="gramEnd"/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Моральную 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Малая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 выполняет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функции.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Причинами объединения в малую группу являются 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Незавершенное действие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Поиск защиты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Принадлежность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Неформальная малая группа имеет в основе…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Общие интересы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Симпатия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лидеров…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А)Изгой</w:t>
            </w:r>
            <w:proofErr w:type="gramEnd"/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Тиран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Харизматичный</w:t>
            </w:r>
            <w:proofErr w:type="spellEnd"/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Организатор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В)Субъективный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Требования к отбору персонала – это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валидность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надежность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внутренний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 деятельность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внешний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Сильный, уравновешенный неконфликтный  тип нервной системы 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Невысокий уровень психической активности, замедленность движений, обидчивость свойственна...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основано на: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Принуждении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Убеждении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Побуждении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Сопереживании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ли изменить тип темперамента?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темперамента, который характеризуется вспыльчивостью и поспешностью в действиях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и конфликтностью, - это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Пути решения конфликтов: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Реактивность;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Сотрудничество;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Силой;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Войти в положение другой стороны.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Резюме— это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Автобиография;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6"/>
              </w:numPr>
              <w:spacing w:beforeAutospacing="1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 личности: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91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Тест 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</w:t>
      </w:r>
    </w:p>
    <w:p w:rsidR="009110EF" w:rsidRDefault="00FC0AA0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Обобщить и систематизировать знания и умения в области теоретических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  Менеджмента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8"/>
        <w:gridCol w:w="5243"/>
        <w:gridCol w:w="2126"/>
        <w:gridCol w:w="1729"/>
      </w:tblGrid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– это: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процесс планирования;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 организации;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Кто такой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менеджер?:</w:t>
            </w:r>
            <w:proofErr w:type="gramEnd"/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Объект управления;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 управления;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Человек прошедший специальную подготовку.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менеджмента?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Люди;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Технологии.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какой стране возник менеджмент?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США;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Англия;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Польша.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системе управления организация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был основоположником административной школы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Маслоу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Тейлор;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Файоль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менеджменту не существует: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Системный ;</w:t>
            </w:r>
            <w:proofErr w:type="gramEnd"/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Динамический.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 организацию из внешней среды: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Нормативы;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6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зто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 Через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убеждения;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Заработную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плату ,премии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Дисциплину.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Первым методом мотивации был,…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А) теория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Маслоу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теория справедливости Адамса.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91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4"/>
        <w:gridCol w:w="1558"/>
      </w:tblGrid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Верхним уровнем 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пирамидеМаслоу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было: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самоутверждение;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законодательство;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традиционно выделяют в менеджменте?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Бюракратические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это;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побуждение себя и других людей эффективно трудиться.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решениям?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Единоличным ;</w:t>
            </w:r>
            <w:proofErr w:type="gramEnd"/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по времени длится мозговая атака: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1,5 часа;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мин;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 часов.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выступает связующим звеном всех управленческих функций: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управленческое решение;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Процесс принятия решений начинается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:</w:t>
            </w:r>
            <w:proofErr w:type="gramEnd"/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постановки управленческих целей;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Стресс на рабочем месте требует: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Регулирования;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большинстве случаев;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31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9110EF" w:rsidRDefault="00FC0AA0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 нельзя отнести к инструментам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экономических  методов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менеджмента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директивные показатели.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9110EF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Default="00FD283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Default="00FD283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Default="00FD283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Default="00FD283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D7ACA" w:rsidRDefault="00ED7AC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D7ACA" w:rsidRDefault="00ED7AC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Pr="00FD283A" w:rsidRDefault="00FD283A" w:rsidP="00FD283A">
      <w:pPr>
        <w:shd w:val="clear" w:color="auto" w:fill="FFFFFF"/>
        <w:spacing w:after="171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D283A">
        <w:rPr>
          <w:rFonts w:ascii="Times New Roman" w:hAnsi="Times New Roman" w:cs="Times New Roman"/>
          <w:b/>
          <w:bCs/>
          <w:sz w:val="26"/>
          <w:szCs w:val="26"/>
        </w:rPr>
        <w:t>3.1.2. Перечень лабораторно-практических работ</w:t>
      </w:r>
    </w:p>
    <w:p w:rsidR="00ED7ACA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kern w:val="2"/>
          <w:sz w:val="26"/>
          <w:szCs w:val="26"/>
        </w:rPr>
      </w:pPr>
      <w:r w:rsidRPr="00DB39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kern w:val="2"/>
          <w:sz w:val="26"/>
          <w:szCs w:val="26"/>
        </w:rPr>
        <w:t>«Решение ситуационных задач по определению функций управления».</w:t>
      </w:r>
    </w:p>
    <w:p w:rsidR="00DB39A6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kern w:val="2"/>
          <w:sz w:val="26"/>
          <w:szCs w:val="26"/>
        </w:rPr>
        <w:t>2.</w:t>
      </w:r>
      <w:r w:rsidRPr="00DB39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Разработка схемы принятия управленческого решения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DB39A6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 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Разработка стратегии и её планирование».</w:t>
      </w:r>
    </w:p>
    <w:p w:rsidR="00DB39A6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</w:t>
      </w:r>
      <w:r w:rsidRPr="00DB39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«Оценка эффективности коммуникационного процесса в структурном подразделении</w:t>
      </w:r>
      <w:r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».</w:t>
      </w:r>
    </w:p>
    <w:p w:rsidR="00DB39A6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5.</w:t>
      </w:r>
      <w:r w:rsidRPr="00DB39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«Изучение приемов и принципов делового общения в профессиональной деятельности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ED7ACA" w:rsidRDefault="00ED7AC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D7ACA" w:rsidRDefault="00ED7AC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ED7ACA" w:rsidRDefault="00FC0AA0" w:rsidP="00ED7ACA">
      <w:pPr>
        <w:pStyle w:val="a8"/>
        <w:numPr>
          <w:ilvl w:val="1"/>
          <w:numId w:val="3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D7A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Промежуточная аттестация</w:t>
      </w:r>
    </w:p>
    <w:p w:rsidR="00ED7ACA" w:rsidRPr="00ED7ACA" w:rsidRDefault="00ED7ACA" w:rsidP="00ED7ACA">
      <w:pPr>
        <w:pStyle w:val="a8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3.2.1. Контрольно-оценочные </w:t>
      </w:r>
      <w:r w:rsidR="00ED7A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материалы, по итоговой оценке,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дисциплины</w:t>
      </w:r>
    </w:p>
    <w:p w:rsidR="009110EF" w:rsidRDefault="0091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10EF" w:rsidRDefault="00FC0AA0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 w:rsidR="00ED7A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систематизировать знания и умения в области теоретических и прикладных </w:t>
      </w:r>
      <w:r w:rsidR="000318A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 менеджмента</w:t>
      </w:r>
      <w:r w:rsidR="000318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110EF" w:rsidRDefault="009110EF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8"/>
        <w:gridCol w:w="5242"/>
        <w:gridCol w:w="1844"/>
        <w:gridCol w:w="1558"/>
      </w:tblGrid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Какой науке отводится основополагающая роль в становлении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конфликтологии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Осознанная необходимость в </w:t>
            </w:r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чем-либо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потребность;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менеджер использует язык: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официальный;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Вербальный и невербальный;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деловой;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случайные столкновения </w:t>
            </w:r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интересов;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субъектами 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менеджменте является функцией: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7.Вознаграждения делят </w:t>
            </w:r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моральное и материальное;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побудительное 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составляющих складывается менеджмент: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контроль;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 б 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Цели– это: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 что нужно осуществлять;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 влияющий на членов группы?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Лидер;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Менеджер;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Какая модель менеджмента вам известна: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Швейцарская.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Японская.  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Китайская.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Снижение напряженности между конфликтующи</w:t>
            </w:r>
            <w:r w:rsidR="00031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Демократический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Авторитарный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Делегирующий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менеджера: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Одна из основных функций менеджера.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Различия между национальными системами управления: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a) Религия 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Менталитет;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Закон;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это принятие противоположностями друг друга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</w:t>
            </w:r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идеологические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</w:t>
            </w:r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 личностный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 – это ………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FD283A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состояние, в котором у человека есть противоречивые и взаимоисключ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ающие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возникающее у людей столкновение про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тивоположных целей,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 Состояние внутренней структуры личности, характеризующееся противоборством ее элементов –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это….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 личностный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 личностный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10. Термин, который характеризует 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противоборство,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 полярный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12. Термин, характеризующий массовое собрание людей,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конфликтов.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ция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16. Назовите тип конфликта между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 конфликт</w:t>
            </w:r>
            <w:r w:rsidR="00DB39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ситуации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Деятельность участников конфликта, направлена на.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конфликтоген</w:t>
            </w:r>
            <w:proofErr w:type="spellEnd"/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9110E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9110EF" w:rsidRDefault="00FC0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9110EF" w:rsidRDefault="0091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72" w:type="dxa"/>
          <w:left w:w="134" w:type="dxa"/>
          <w:bottom w:w="72" w:type="dxa"/>
          <w:right w:w="144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9110EF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уровня подготовки</w:t>
            </w:r>
          </w:p>
        </w:tc>
      </w:tr>
      <w:tr w:rsidR="009110EF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9110EF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9110EF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9110EF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9110EF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pacing w:line="240" w:lineRule="auto"/>
      </w:pPr>
    </w:p>
    <w:sectPr w:rsidR="009110EF" w:rsidSect="00DB39A6">
      <w:footerReference w:type="default" r:id="rId8"/>
      <w:pgSz w:w="11906" w:h="16838"/>
      <w:pgMar w:top="709" w:right="1274" w:bottom="993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D8C" w:rsidRDefault="00B94D8C" w:rsidP="00DB39A6">
      <w:pPr>
        <w:spacing w:after="0" w:line="240" w:lineRule="auto"/>
      </w:pPr>
      <w:r>
        <w:separator/>
      </w:r>
    </w:p>
  </w:endnote>
  <w:endnote w:type="continuationSeparator" w:id="0">
    <w:p w:rsidR="00B94D8C" w:rsidRDefault="00B94D8C" w:rsidP="00DB3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9072061"/>
      <w:docPartObj>
        <w:docPartGallery w:val="Page Numbers (Bottom of Page)"/>
        <w:docPartUnique/>
      </w:docPartObj>
    </w:sdtPr>
    <w:sdtEndPr/>
    <w:sdtContent>
      <w:p w:rsidR="00DB39A6" w:rsidRDefault="00DB39A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579">
          <w:rPr>
            <w:noProof/>
          </w:rPr>
          <w:t>2</w:t>
        </w:r>
        <w:r>
          <w:fldChar w:fldCharType="end"/>
        </w:r>
      </w:p>
    </w:sdtContent>
  </w:sdt>
  <w:p w:rsidR="00DB39A6" w:rsidRDefault="00DB39A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D8C" w:rsidRDefault="00B94D8C" w:rsidP="00DB39A6">
      <w:pPr>
        <w:spacing w:after="0" w:line="240" w:lineRule="auto"/>
      </w:pPr>
      <w:r>
        <w:separator/>
      </w:r>
    </w:p>
  </w:footnote>
  <w:footnote w:type="continuationSeparator" w:id="0">
    <w:p w:rsidR="00B94D8C" w:rsidRDefault="00B94D8C" w:rsidP="00DB3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80E"/>
    <w:multiLevelType w:val="multilevel"/>
    <w:tmpl w:val="5B1A7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F50F0"/>
    <w:multiLevelType w:val="multilevel"/>
    <w:tmpl w:val="83F6D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FF7F5D"/>
    <w:multiLevelType w:val="multilevel"/>
    <w:tmpl w:val="D058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E7C45"/>
    <w:multiLevelType w:val="multilevel"/>
    <w:tmpl w:val="5ADC2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1C15E9"/>
    <w:multiLevelType w:val="multilevel"/>
    <w:tmpl w:val="78DCE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657474"/>
    <w:multiLevelType w:val="multilevel"/>
    <w:tmpl w:val="B108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E84234"/>
    <w:multiLevelType w:val="multilevel"/>
    <w:tmpl w:val="2D4C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C15C99"/>
    <w:multiLevelType w:val="multilevel"/>
    <w:tmpl w:val="55C01A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F265E"/>
    <w:multiLevelType w:val="multilevel"/>
    <w:tmpl w:val="363C2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432F81"/>
    <w:multiLevelType w:val="multilevel"/>
    <w:tmpl w:val="6E702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911075"/>
    <w:multiLevelType w:val="multilevel"/>
    <w:tmpl w:val="8E8C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1821DD"/>
    <w:multiLevelType w:val="multilevel"/>
    <w:tmpl w:val="86726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CC2473"/>
    <w:multiLevelType w:val="multilevel"/>
    <w:tmpl w:val="ECC4C2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35733556"/>
    <w:multiLevelType w:val="multilevel"/>
    <w:tmpl w:val="CCE62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050610"/>
    <w:multiLevelType w:val="multilevel"/>
    <w:tmpl w:val="82C8B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566FF3"/>
    <w:multiLevelType w:val="multilevel"/>
    <w:tmpl w:val="10D87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D3182C"/>
    <w:multiLevelType w:val="multilevel"/>
    <w:tmpl w:val="2E98C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B45013"/>
    <w:multiLevelType w:val="multilevel"/>
    <w:tmpl w:val="746CD9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C32FE1"/>
    <w:multiLevelType w:val="multilevel"/>
    <w:tmpl w:val="24B834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FC3F82"/>
    <w:multiLevelType w:val="multilevel"/>
    <w:tmpl w:val="63E0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9B7B02"/>
    <w:multiLevelType w:val="multilevel"/>
    <w:tmpl w:val="A4FE4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61DE4186"/>
    <w:multiLevelType w:val="multilevel"/>
    <w:tmpl w:val="D3888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E73767"/>
    <w:multiLevelType w:val="multilevel"/>
    <w:tmpl w:val="5E1E1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C31648"/>
    <w:multiLevelType w:val="multilevel"/>
    <w:tmpl w:val="F3EC6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5E5FE7"/>
    <w:multiLevelType w:val="multilevel"/>
    <w:tmpl w:val="DBB2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627B6C"/>
    <w:multiLevelType w:val="multilevel"/>
    <w:tmpl w:val="3D88E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AC4399"/>
    <w:multiLevelType w:val="multilevel"/>
    <w:tmpl w:val="1E54E0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C57459"/>
    <w:multiLevelType w:val="multilevel"/>
    <w:tmpl w:val="88548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C7488E"/>
    <w:multiLevelType w:val="multilevel"/>
    <w:tmpl w:val="57086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213172"/>
    <w:multiLevelType w:val="multilevel"/>
    <w:tmpl w:val="3482E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9F416F"/>
    <w:multiLevelType w:val="multilevel"/>
    <w:tmpl w:val="11CC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DE0DD6"/>
    <w:multiLevelType w:val="multilevel"/>
    <w:tmpl w:val="FAFE7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11533B"/>
    <w:multiLevelType w:val="multilevel"/>
    <w:tmpl w:val="800E1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2"/>
  </w:num>
  <w:num w:numId="3">
    <w:abstractNumId w:val="27"/>
  </w:num>
  <w:num w:numId="4">
    <w:abstractNumId w:val="7"/>
  </w:num>
  <w:num w:numId="5">
    <w:abstractNumId w:val="17"/>
  </w:num>
  <w:num w:numId="6">
    <w:abstractNumId w:val="18"/>
  </w:num>
  <w:num w:numId="7">
    <w:abstractNumId w:val="5"/>
  </w:num>
  <w:num w:numId="8">
    <w:abstractNumId w:val="31"/>
  </w:num>
  <w:num w:numId="9">
    <w:abstractNumId w:val="22"/>
  </w:num>
  <w:num w:numId="10">
    <w:abstractNumId w:val="29"/>
  </w:num>
  <w:num w:numId="11">
    <w:abstractNumId w:val="0"/>
  </w:num>
  <w:num w:numId="12">
    <w:abstractNumId w:val="4"/>
  </w:num>
  <w:num w:numId="13">
    <w:abstractNumId w:val="20"/>
  </w:num>
  <w:num w:numId="14">
    <w:abstractNumId w:val="30"/>
  </w:num>
  <w:num w:numId="15">
    <w:abstractNumId w:val="16"/>
  </w:num>
  <w:num w:numId="16">
    <w:abstractNumId w:val="14"/>
  </w:num>
  <w:num w:numId="17">
    <w:abstractNumId w:val="13"/>
  </w:num>
  <w:num w:numId="18">
    <w:abstractNumId w:val="24"/>
  </w:num>
  <w:num w:numId="19">
    <w:abstractNumId w:val="25"/>
  </w:num>
  <w:num w:numId="20">
    <w:abstractNumId w:val="33"/>
  </w:num>
  <w:num w:numId="21">
    <w:abstractNumId w:val="19"/>
  </w:num>
  <w:num w:numId="22">
    <w:abstractNumId w:val="9"/>
  </w:num>
  <w:num w:numId="23">
    <w:abstractNumId w:val="3"/>
  </w:num>
  <w:num w:numId="24">
    <w:abstractNumId w:val="2"/>
  </w:num>
  <w:num w:numId="25">
    <w:abstractNumId w:val="6"/>
  </w:num>
  <w:num w:numId="26">
    <w:abstractNumId w:val="23"/>
  </w:num>
  <w:num w:numId="27">
    <w:abstractNumId w:val="8"/>
  </w:num>
  <w:num w:numId="28">
    <w:abstractNumId w:val="26"/>
  </w:num>
  <w:num w:numId="29">
    <w:abstractNumId w:val="15"/>
  </w:num>
  <w:num w:numId="30">
    <w:abstractNumId w:val="1"/>
  </w:num>
  <w:num w:numId="31">
    <w:abstractNumId w:val="28"/>
  </w:num>
  <w:num w:numId="32">
    <w:abstractNumId w:val="11"/>
  </w:num>
  <w:num w:numId="33">
    <w:abstractNumId w:val="12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0EF"/>
    <w:rsid w:val="000159F9"/>
    <w:rsid w:val="00017F1B"/>
    <w:rsid w:val="000318A1"/>
    <w:rsid w:val="00066A8A"/>
    <w:rsid w:val="000F5A2C"/>
    <w:rsid w:val="001D60FF"/>
    <w:rsid w:val="0027313C"/>
    <w:rsid w:val="00366496"/>
    <w:rsid w:val="00561753"/>
    <w:rsid w:val="006D6254"/>
    <w:rsid w:val="00840BF9"/>
    <w:rsid w:val="009110EF"/>
    <w:rsid w:val="0093270F"/>
    <w:rsid w:val="00B531C4"/>
    <w:rsid w:val="00B94D8C"/>
    <w:rsid w:val="00D03818"/>
    <w:rsid w:val="00DB39A6"/>
    <w:rsid w:val="00DB50DE"/>
    <w:rsid w:val="00ED7ACA"/>
    <w:rsid w:val="00EE4579"/>
    <w:rsid w:val="00F33918"/>
    <w:rsid w:val="00FC0AA0"/>
    <w:rsid w:val="00FD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0A711C-FE63-4155-A919-CB7BAED6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3362E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3362E1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c17">
    <w:name w:val="c17"/>
    <w:basedOn w:val="a0"/>
    <w:qFormat/>
    <w:rsid w:val="003362E1"/>
  </w:style>
  <w:style w:type="character" w:customStyle="1" w:styleId="c11">
    <w:name w:val="c11"/>
    <w:basedOn w:val="a0"/>
    <w:qFormat/>
    <w:rsid w:val="003362E1"/>
  </w:style>
  <w:style w:type="character" w:customStyle="1" w:styleId="c90">
    <w:name w:val="c90"/>
    <w:basedOn w:val="a0"/>
    <w:qFormat/>
    <w:rsid w:val="003362E1"/>
  </w:style>
  <w:style w:type="character" w:customStyle="1" w:styleId="c51">
    <w:name w:val="c51"/>
    <w:basedOn w:val="a0"/>
    <w:qFormat/>
    <w:rsid w:val="003362E1"/>
  </w:style>
  <w:style w:type="character" w:customStyle="1" w:styleId="c75">
    <w:name w:val="c75"/>
    <w:basedOn w:val="a0"/>
    <w:qFormat/>
    <w:rsid w:val="003362E1"/>
  </w:style>
  <w:style w:type="character" w:customStyle="1" w:styleId="c47">
    <w:name w:val="c47"/>
    <w:basedOn w:val="a0"/>
    <w:qFormat/>
    <w:rsid w:val="003362E1"/>
  </w:style>
  <w:style w:type="character" w:customStyle="1" w:styleId="c27">
    <w:name w:val="c27"/>
    <w:basedOn w:val="a0"/>
    <w:qFormat/>
    <w:rsid w:val="003362E1"/>
  </w:style>
  <w:style w:type="character" w:customStyle="1" w:styleId="c3">
    <w:name w:val="c3"/>
    <w:basedOn w:val="a0"/>
    <w:qFormat/>
    <w:rsid w:val="003362E1"/>
  </w:style>
  <w:style w:type="character" w:customStyle="1" w:styleId="c70">
    <w:name w:val="c70"/>
    <w:basedOn w:val="a0"/>
    <w:qFormat/>
    <w:rsid w:val="003362E1"/>
  </w:style>
  <w:style w:type="character" w:customStyle="1" w:styleId="c15">
    <w:name w:val="c15"/>
    <w:basedOn w:val="a0"/>
    <w:qFormat/>
    <w:rsid w:val="003362E1"/>
  </w:style>
  <w:style w:type="character" w:customStyle="1" w:styleId="c106">
    <w:name w:val="c106"/>
    <w:basedOn w:val="a0"/>
    <w:qFormat/>
    <w:rsid w:val="003362E1"/>
  </w:style>
  <w:style w:type="character" w:customStyle="1" w:styleId="c13">
    <w:name w:val="c13"/>
    <w:basedOn w:val="a0"/>
    <w:qFormat/>
    <w:rsid w:val="003362E1"/>
  </w:style>
  <w:style w:type="character" w:customStyle="1" w:styleId="c53">
    <w:name w:val="c53"/>
    <w:basedOn w:val="a0"/>
    <w:qFormat/>
    <w:rsid w:val="003362E1"/>
  </w:style>
  <w:style w:type="character" w:customStyle="1" w:styleId="c76">
    <w:name w:val="c76"/>
    <w:basedOn w:val="a0"/>
    <w:qFormat/>
    <w:rsid w:val="003362E1"/>
  </w:style>
  <w:style w:type="character" w:customStyle="1" w:styleId="c21">
    <w:name w:val="c21"/>
    <w:basedOn w:val="a0"/>
    <w:qFormat/>
    <w:rsid w:val="003362E1"/>
  </w:style>
  <w:style w:type="character" w:customStyle="1" w:styleId="c35">
    <w:name w:val="c35"/>
    <w:basedOn w:val="a0"/>
    <w:qFormat/>
    <w:rsid w:val="003362E1"/>
  </w:style>
  <w:style w:type="character" w:customStyle="1" w:styleId="c32">
    <w:name w:val="c32"/>
    <w:basedOn w:val="a0"/>
    <w:qFormat/>
    <w:rsid w:val="003362E1"/>
  </w:style>
  <w:style w:type="character" w:customStyle="1" w:styleId="c44">
    <w:name w:val="c44"/>
    <w:basedOn w:val="a0"/>
    <w:qFormat/>
    <w:rsid w:val="003362E1"/>
  </w:style>
  <w:style w:type="character" w:customStyle="1" w:styleId="c88">
    <w:name w:val="c88"/>
    <w:basedOn w:val="a0"/>
    <w:qFormat/>
    <w:rsid w:val="003362E1"/>
  </w:style>
  <w:style w:type="character" w:customStyle="1" w:styleId="c37">
    <w:name w:val="c37"/>
    <w:basedOn w:val="a0"/>
    <w:qFormat/>
    <w:rsid w:val="003362E1"/>
  </w:style>
  <w:style w:type="character" w:customStyle="1" w:styleId="c45">
    <w:name w:val="c45"/>
    <w:basedOn w:val="a0"/>
    <w:qFormat/>
    <w:rsid w:val="003362E1"/>
  </w:style>
  <w:style w:type="character" w:customStyle="1" w:styleId="c10">
    <w:name w:val="c10"/>
    <w:basedOn w:val="a0"/>
    <w:qFormat/>
    <w:rsid w:val="003362E1"/>
  </w:style>
  <w:style w:type="character" w:customStyle="1" w:styleId="c38">
    <w:name w:val="c38"/>
    <w:basedOn w:val="a0"/>
    <w:qFormat/>
    <w:rsid w:val="003362E1"/>
  </w:style>
  <w:style w:type="character" w:customStyle="1" w:styleId="c93">
    <w:name w:val="c93"/>
    <w:basedOn w:val="a0"/>
    <w:qFormat/>
    <w:rsid w:val="003362E1"/>
  </w:style>
  <w:style w:type="character" w:customStyle="1" w:styleId="-">
    <w:name w:val="Интернет-ссылка"/>
    <w:basedOn w:val="a0"/>
    <w:uiPriority w:val="99"/>
    <w:semiHidden/>
    <w:unhideWhenUsed/>
    <w:rsid w:val="003362E1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3362E1"/>
    <w:rPr>
      <w:color w:val="800080"/>
      <w:u w:val="single"/>
    </w:rPr>
  </w:style>
  <w:style w:type="character" w:customStyle="1" w:styleId="c98">
    <w:name w:val="c98"/>
    <w:basedOn w:val="a0"/>
    <w:qFormat/>
    <w:rsid w:val="003362E1"/>
  </w:style>
  <w:style w:type="character" w:customStyle="1" w:styleId="c107">
    <w:name w:val="c107"/>
    <w:basedOn w:val="a0"/>
    <w:qFormat/>
    <w:rsid w:val="003362E1"/>
  </w:style>
  <w:style w:type="character" w:customStyle="1" w:styleId="c58">
    <w:name w:val="c58"/>
    <w:basedOn w:val="a0"/>
    <w:qFormat/>
    <w:rsid w:val="003362E1"/>
  </w:style>
  <w:style w:type="character" w:customStyle="1" w:styleId="3">
    <w:name w:val="Основной текст (3)_"/>
    <w:basedOn w:val="a0"/>
    <w:link w:val="30"/>
    <w:qFormat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character" w:customStyle="1" w:styleId="31">
    <w:name w:val="Основной текст (3) + Полужирный"/>
    <w:basedOn w:val="3"/>
    <w:qFormat/>
    <w:rsid w:val="00236EA0"/>
    <w:rPr>
      <w:rFonts w:ascii="Times New Roman" w:eastAsia="Times New Roman" w:hAnsi="Times New Roman" w:cs="Times New Roman"/>
      <w:i w:val="0"/>
      <w:iCs w:val="0"/>
      <w:color w:val="000000"/>
      <w:spacing w:val="0"/>
      <w:w w:val="10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qFormat/>
    <w:rsid w:val="00EB48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EB487F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ListLabel1">
    <w:name w:val="ListLabel 1"/>
    <w:qFormat/>
    <w:rsid w:val="009110EF"/>
    <w:rPr>
      <w:rFonts w:eastAsia="Times New Roman" w:cs="Times New Roman"/>
    </w:rPr>
  </w:style>
  <w:style w:type="paragraph" w:customStyle="1" w:styleId="10">
    <w:name w:val="Заголовок1"/>
    <w:basedOn w:val="a"/>
    <w:next w:val="a4"/>
    <w:qFormat/>
    <w:rsid w:val="009110E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9110EF"/>
    <w:pPr>
      <w:spacing w:after="140" w:line="276" w:lineRule="auto"/>
    </w:pPr>
  </w:style>
  <w:style w:type="paragraph" w:styleId="a5">
    <w:name w:val="List"/>
    <w:basedOn w:val="a4"/>
    <w:rsid w:val="009110EF"/>
    <w:rPr>
      <w:rFonts w:cs="Arial"/>
    </w:rPr>
  </w:style>
  <w:style w:type="paragraph" w:customStyle="1" w:styleId="12">
    <w:name w:val="Название объекта1"/>
    <w:basedOn w:val="a"/>
    <w:qFormat/>
    <w:rsid w:val="009110E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9110EF"/>
    <w:pPr>
      <w:suppressLineNumbers/>
    </w:pPr>
    <w:rPr>
      <w:rFonts w:cs="Arial"/>
    </w:rPr>
  </w:style>
  <w:style w:type="paragraph" w:customStyle="1" w:styleId="msonormal0">
    <w:name w:val="msonormal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Основной текст (3)"/>
    <w:basedOn w:val="a"/>
    <w:link w:val="3"/>
    <w:qFormat/>
    <w:rsid w:val="00236EA0"/>
    <w:pPr>
      <w:widowControl w:val="0"/>
      <w:shd w:val="clear" w:color="auto" w:fill="FFFFFF"/>
      <w:spacing w:after="0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onsPlusNormal">
    <w:name w:val="ConsPlusNormal"/>
    <w:qFormat/>
    <w:rsid w:val="00EB487F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EB487F"/>
    <w:pPr>
      <w:widowControl w:val="0"/>
      <w:shd w:val="clear" w:color="auto" w:fill="FFFFFF"/>
      <w:spacing w:before="60" w:after="300"/>
      <w:ind w:hanging="360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EB487F"/>
    <w:pPr>
      <w:ind w:left="720"/>
      <w:contextualSpacing/>
    </w:pPr>
  </w:style>
  <w:style w:type="numbering" w:customStyle="1" w:styleId="13">
    <w:name w:val="Нет списка1"/>
    <w:uiPriority w:val="99"/>
    <w:semiHidden/>
    <w:unhideWhenUsed/>
    <w:qFormat/>
    <w:rsid w:val="003362E1"/>
  </w:style>
  <w:style w:type="paragraph" w:styleId="a9">
    <w:name w:val="header"/>
    <w:basedOn w:val="a"/>
    <w:link w:val="aa"/>
    <w:uiPriority w:val="99"/>
    <w:unhideWhenUsed/>
    <w:rsid w:val="00DB3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B39A6"/>
  </w:style>
  <w:style w:type="paragraph" w:styleId="ab">
    <w:name w:val="footer"/>
    <w:basedOn w:val="a"/>
    <w:link w:val="ac"/>
    <w:uiPriority w:val="99"/>
    <w:unhideWhenUsed/>
    <w:rsid w:val="00DB3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B39A6"/>
  </w:style>
  <w:style w:type="paragraph" w:styleId="ad">
    <w:name w:val="Balloon Text"/>
    <w:basedOn w:val="a"/>
    <w:link w:val="ae"/>
    <w:uiPriority w:val="99"/>
    <w:semiHidden/>
    <w:unhideWhenUsed/>
    <w:rsid w:val="0027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731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4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22</Pages>
  <Words>3955</Words>
  <Characters>22548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злата</cp:lastModifiedBy>
  <cp:revision>27</cp:revision>
  <dcterms:created xsi:type="dcterms:W3CDTF">2021-10-11T15:50:00Z</dcterms:created>
  <dcterms:modified xsi:type="dcterms:W3CDTF">2022-04-28T10:55:00Z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